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5E" w:rsidRDefault="002F005E" w:rsidP="009049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F005E" w:rsidRPr="00E20CDF" w:rsidRDefault="002F005E" w:rsidP="002F005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20CDF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2F005E" w:rsidRPr="00E20CDF" w:rsidRDefault="002F005E" w:rsidP="002F005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0CDF">
        <w:rPr>
          <w:rFonts w:ascii="Times New Roman" w:hAnsi="Times New Roman"/>
          <w:sz w:val="28"/>
          <w:szCs w:val="28"/>
        </w:rPr>
        <w:t>«Детский сад открытий и изобретений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20CDF">
        <w:rPr>
          <w:rFonts w:ascii="Times New Roman" w:hAnsi="Times New Roman"/>
          <w:sz w:val="28"/>
          <w:szCs w:val="28"/>
        </w:rPr>
        <w:t>Эврика»</w:t>
      </w:r>
      <w:r>
        <w:rPr>
          <w:rFonts w:ascii="Times New Roman" w:hAnsi="Times New Roman"/>
          <w:sz w:val="28"/>
          <w:szCs w:val="28"/>
        </w:rPr>
        <w:t xml:space="preserve"> г. Перми</w:t>
      </w:r>
    </w:p>
    <w:p w:rsidR="002F005E" w:rsidRDefault="002F005E" w:rsidP="002F005E">
      <w:pPr>
        <w:tabs>
          <w:tab w:val="left" w:pos="5415"/>
        </w:tabs>
        <w:rPr>
          <w:rFonts w:ascii="Times New Roman" w:hAnsi="Times New Roman"/>
          <w:b/>
          <w:sz w:val="36"/>
          <w:szCs w:val="36"/>
        </w:rPr>
      </w:pPr>
      <w:r w:rsidRPr="00E20CD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CDE4BF" wp14:editId="30CD5BEA">
            <wp:simplePos x="0" y="0"/>
            <wp:positionH relativeFrom="column">
              <wp:posOffset>3319895</wp:posOffset>
            </wp:positionH>
            <wp:positionV relativeFrom="paragraph">
              <wp:posOffset>162387</wp:posOffset>
            </wp:positionV>
            <wp:extent cx="2493206" cy="1738341"/>
            <wp:effectExtent l="0" t="0" r="2540" b="0"/>
            <wp:wrapNone/>
            <wp:docPr id="2" name="Рисунок 2" descr="D:\логотип_Эврика_цветно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логотип_Эврика_цветной - коп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06" cy="17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0963" w:tblpY="181"/>
        <w:tblW w:w="4533" w:type="dxa"/>
        <w:tblLook w:val="01E0" w:firstRow="1" w:lastRow="1" w:firstColumn="1" w:lastColumn="1" w:noHBand="0" w:noVBand="0"/>
      </w:tblPr>
      <w:tblGrid>
        <w:gridCol w:w="4533"/>
      </w:tblGrid>
      <w:tr w:rsidR="002F005E" w:rsidRPr="00B06324" w:rsidTr="009264AC">
        <w:trPr>
          <w:trHeight w:val="1185"/>
        </w:trPr>
        <w:tc>
          <w:tcPr>
            <w:tcW w:w="4533" w:type="dxa"/>
          </w:tcPr>
          <w:p w:rsidR="002F005E" w:rsidRPr="006E68F0" w:rsidRDefault="002F005E" w:rsidP="0092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2F005E" w:rsidRPr="006E68F0" w:rsidRDefault="002F005E" w:rsidP="0092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«Эврика» г. Перми</w:t>
            </w:r>
          </w:p>
          <w:p w:rsidR="002F005E" w:rsidRPr="006E68F0" w:rsidRDefault="002F005E" w:rsidP="009264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         от                       г.</w:t>
            </w:r>
          </w:p>
          <w:p w:rsidR="002F005E" w:rsidRPr="00B06324" w:rsidRDefault="002F005E" w:rsidP="009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2F005E" w:rsidTr="009264AC">
        <w:trPr>
          <w:trHeight w:val="1172"/>
        </w:trPr>
        <w:tc>
          <w:tcPr>
            <w:tcW w:w="4528" w:type="dxa"/>
          </w:tcPr>
          <w:p w:rsidR="002F005E" w:rsidRPr="006E68F0" w:rsidRDefault="002F005E" w:rsidP="009264AC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6E68F0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005E" w:rsidRPr="006E68F0" w:rsidRDefault="002F005E" w:rsidP="009264AC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68F0">
              <w:rPr>
                <w:rFonts w:ascii="Times New Roman" w:hAnsi="Times New Roman"/>
                <w:sz w:val="24"/>
                <w:szCs w:val="24"/>
              </w:rPr>
              <w:t>аведующим МАДОУ «Эврика»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6E68F0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  <w:p w:rsidR="002F005E" w:rsidRPr="006E68F0" w:rsidRDefault="002F005E" w:rsidP="009264AC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6E68F0">
              <w:rPr>
                <w:rFonts w:ascii="Times New Roman" w:hAnsi="Times New Roman"/>
                <w:sz w:val="24"/>
                <w:szCs w:val="24"/>
              </w:rPr>
              <w:t>О.В. Провковой</w:t>
            </w:r>
          </w:p>
          <w:p w:rsidR="002F005E" w:rsidRPr="006E68F0" w:rsidRDefault="002F005E" w:rsidP="009264AC">
            <w:pPr>
              <w:tabs>
                <w:tab w:val="left" w:pos="5415"/>
              </w:tabs>
              <w:rPr>
                <w:rFonts w:ascii="Times New Roman" w:hAnsi="Times New Roman"/>
                <w:sz w:val="28"/>
                <w:szCs w:val="28"/>
              </w:rPr>
            </w:pPr>
            <w:r w:rsidRPr="006E68F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E6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F005E" w:rsidRDefault="002F005E" w:rsidP="002F005E">
      <w:pPr>
        <w:tabs>
          <w:tab w:val="left" w:pos="5415"/>
        </w:tabs>
        <w:rPr>
          <w:rFonts w:ascii="Times New Roman" w:hAnsi="Times New Roman"/>
          <w:b/>
          <w:sz w:val="36"/>
          <w:szCs w:val="36"/>
        </w:rPr>
      </w:pPr>
    </w:p>
    <w:p w:rsidR="002F005E" w:rsidRDefault="002F005E" w:rsidP="002F005E">
      <w:pPr>
        <w:tabs>
          <w:tab w:val="left" w:pos="5415"/>
        </w:tabs>
        <w:rPr>
          <w:rFonts w:ascii="Times New Roman" w:hAnsi="Times New Roman"/>
          <w:b/>
          <w:sz w:val="40"/>
          <w:szCs w:val="40"/>
        </w:rPr>
      </w:pPr>
    </w:p>
    <w:p w:rsidR="002F005E" w:rsidRPr="0022606A" w:rsidRDefault="002F005E" w:rsidP="002F005E">
      <w:pPr>
        <w:tabs>
          <w:tab w:val="left" w:pos="541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2F005E" w:rsidRDefault="002F005E" w:rsidP="002F005E">
      <w:pPr>
        <w:tabs>
          <w:tab w:val="left" w:pos="5415"/>
        </w:tabs>
        <w:jc w:val="center"/>
        <w:rPr>
          <w:rFonts w:ascii="Times New Roman" w:hAnsi="Times New Roman"/>
          <w:b/>
          <w:sz w:val="40"/>
          <w:szCs w:val="40"/>
        </w:rPr>
      </w:pPr>
      <w:r w:rsidRPr="0022606A">
        <w:rPr>
          <w:rFonts w:ascii="Times New Roman" w:hAnsi="Times New Roman"/>
          <w:b/>
          <w:sz w:val="40"/>
          <w:szCs w:val="40"/>
        </w:rPr>
        <w:t>краткосрочной образовательной практики</w:t>
      </w:r>
    </w:p>
    <w:p w:rsidR="002F005E" w:rsidRDefault="00141685" w:rsidP="002F005E">
      <w:pPr>
        <w:tabs>
          <w:tab w:val="left" w:pos="541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детей 6-7 </w:t>
      </w:r>
      <w:r w:rsidR="002F005E">
        <w:rPr>
          <w:rFonts w:ascii="Times New Roman" w:hAnsi="Times New Roman"/>
          <w:b/>
          <w:sz w:val="40"/>
          <w:szCs w:val="40"/>
        </w:rPr>
        <w:t>лет</w:t>
      </w:r>
      <w:r w:rsidR="00667A9E">
        <w:rPr>
          <w:rFonts w:ascii="Times New Roman" w:hAnsi="Times New Roman"/>
          <w:b/>
          <w:sz w:val="40"/>
          <w:szCs w:val="40"/>
        </w:rPr>
        <w:t xml:space="preserve"> и их родителей</w:t>
      </w:r>
    </w:p>
    <w:p w:rsidR="00141685" w:rsidRPr="0022606A" w:rsidRDefault="00141685" w:rsidP="002F005E">
      <w:pPr>
        <w:tabs>
          <w:tab w:val="left" w:pos="541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подготовке к сдаче первой ступени нормативов ГТО</w:t>
      </w:r>
    </w:p>
    <w:p w:rsidR="002F005E" w:rsidRDefault="00897124" w:rsidP="00824D60">
      <w:pPr>
        <w:tabs>
          <w:tab w:val="left" w:pos="5415"/>
        </w:tabs>
        <w:jc w:val="center"/>
        <w:rPr>
          <w:rFonts w:ascii="Times New Roman" w:hAnsi="Times New Roman"/>
          <w:b/>
          <w:i/>
          <w:color w:val="000099"/>
          <w:sz w:val="72"/>
          <w:szCs w:val="72"/>
        </w:rPr>
      </w:pPr>
      <w:r>
        <w:rPr>
          <w:rFonts w:ascii="Times New Roman" w:hAnsi="Times New Roman"/>
          <w:b/>
          <w:i/>
          <w:color w:val="000099"/>
          <w:sz w:val="72"/>
          <w:szCs w:val="72"/>
        </w:rPr>
        <w:t>«</w:t>
      </w:r>
      <w:bookmarkStart w:id="0" w:name="OLE_LINK11"/>
      <w:bookmarkStart w:id="1" w:name="OLE_LINK12"/>
      <w:bookmarkStart w:id="2" w:name="OLE_LINK13"/>
      <w:r>
        <w:rPr>
          <w:rFonts w:ascii="Times New Roman" w:hAnsi="Times New Roman"/>
          <w:b/>
          <w:i/>
          <w:color w:val="000099"/>
          <w:sz w:val="72"/>
          <w:szCs w:val="72"/>
        </w:rPr>
        <w:t>Челночный бег</w:t>
      </w:r>
      <w:bookmarkEnd w:id="0"/>
      <w:bookmarkEnd w:id="1"/>
      <w:bookmarkEnd w:id="2"/>
      <w:r w:rsidR="002F005E">
        <w:rPr>
          <w:rFonts w:ascii="Times New Roman" w:hAnsi="Times New Roman"/>
          <w:b/>
          <w:i/>
          <w:color w:val="000099"/>
          <w:sz w:val="72"/>
          <w:szCs w:val="72"/>
        </w:rPr>
        <w:t>»</w:t>
      </w:r>
    </w:p>
    <w:p w:rsidR="002F005E" w:rsidRPr="002C2FF4" w:rsidRDefault="002F005E" w:rsidP="002F005E">
      <w:pPr>
        <w:pStyle w:val="a4"/>
        <w:rPr>
          <w:rFonts w:ascii="Times New Roman" w:hAnsi="Times New Roman"/>
          <w:sz w:val="32"/>
          <w:szCs w:val="32"/>
        </w:rPr>
      </w:pPr>
      <w:r w:rsidRPr="002C2FF4">
        <w:rPr>
          <w:rFonts w:ascii="Times New Roman" w:hAnsi="Times New Roman"/>
          <w:b/>
          <w:i/>
          <w:color w:val="000099"/>
          <w:sz w:val="32"/>
          <w:szCs w:val="32"/>
        </w:rPr>
        <w:t xml:space="preserve">          </w:t>
      </w:r>
      <w:r w:rsidRPr="002C2FF4">
        <w:rPr>
          <w:rFonts w:ascii="Times New Roman" w:hAnsi="Times New Roman"/>
          <w:sz w:val="32"/>
          <w:szCs w:val="32"/>
        </w:rPr>
        <w:t>Автор-разработчик</w:t>
      </w:r>
    </w:p>
    <w:p w:rsidR="00141685" w:rsidRDefault="00141685" w:rsidP="002F005E">
      <w:pPr>
        <w:pStyle w:val="a4"/>
        <w:tabs>
          <w:tab w:val="left" w:pos="119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Инструктор по физкультуре</w:t>
      </w:r>
    </w:p>
    <w:p w:rsidR="002F005E" w:rsidRPr="002C2FF4" w:rsidRDefault="00141685" w:rsidP="002F005E">
      <w:pPr>
        <w:pStyle w:val="a4"/>
        <w:tabs>
          <w:tab w:val="left" w:pos="119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Башкина Ольга Валентиновна</w:t>
      </w:r>
      <w:r w:rsidR="002F005E" w:rsidRPr="002C2FF4">
        <w:rPr>
          <w:rFonts w:ascii="Times New Roman" w:hAnsi="Times New Roman"/>
          <w:sz w:val="32"/>
          <w:szCs w:val="32"/>
        </w:rPr>
        <w:tab/>
      </w:r>
    </w:p>
    <w:p w:rsidR="002F005E" w:rsidRPr="002C2FF4" w:rsidRDefault="00141685" w:rsidP="002F005E">
      <w:pPr>
        <w:pStyle w:val="a4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:rsidR="002F005E" w:rsidRDefault="002F005E" w:rsidP="002F00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F005E" w:rsidRDefault="002F005E" w:rsidP="002F005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005E">
        <w:rPr>
          <w:rFonts w:ascii="Times New Roman" w:hAnsi="Times New Roman"/>
          <w:sz w:val="28"/>
          <w:szCs w:val="28"/>
        </w:rPr>
        <w:t>Пермь,20</w:t>
      </w:r>
      <w:r w:rsidR="00667A9E">
        <w:rPr>
          <w:rFonts w:ascii="Times New Roman" w:hAnsi="Times New Roman"/>
          <w:sz w:val="28"/>
          <w:szCs w:val="28"/>
        </w:rPr>
        <w:t>22</w:t>
      </w:r>
      <w:bookmarkStart w:id="3" w:name="_GoBack"/>
      <w:bookmarkEnd w:id="3"/>
      <w:r w:rsidRPr="002F005E">
        <w:rPr>
          <w:rFonts w:ascii="Times New Roman" w:hAnsi="Times New Roman"/>
          <w:sz w:val="28"/>
          <w:szCs w:val="28"/>
        </w:rPr>
        <w:t xml:space="preserve"> г.</w:t>
      </w:r>
    </w:p>
    <w:p w:rsidR="00824D60" w:rsidRDefault="00824D60" w:rsidP="002F005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4D60" w:rsidRPr="002F005E" w:rsidRDefault="00824D60" w:rsidP="002F005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C558E" w:rsidRPr="00824D60" w:rsidRDefault="002F005E" w:rsidP="007C5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для родителей: </w:t>
      </w:r>
    </w:p>
    <w:p w:rsidR="00897124" w:rsidRPr="00824D60" w:rsidRDefault="00897124" w:rsidP="0004400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старшем дошкольном </w:t>
      </w:r>
      <w:r w:rsidRPr="00824D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="00C11356"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</w:t>
      </w:r>
      <w:r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быстро реагировать на внезапные сигналы взрослого (начинать и заканчивать бег, останавливаться по сигналу, выполнять пов</w:t>
      </w:r>
      <w:r w:rsidR="00C11356"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ороты во время бега),</w:t>
      </w:r>
      <w:r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рекомендуется практиковать бег с ускорением до максимальной скорости. Во время бега следят, чтобы ребенок бежал в прямолинейном направлении, энергично выполнял </w:t>
      </w:r>
      <w:r w:rsidRPr="00824D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движения</w:t>
      </w:r>
      <w:r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согнутыми в локтях руками и активно ставил ногу с носка.</w:t>
      </w:r>
      <w:r w:rsidR="00C11356"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 требованиям полностью соответствует челночный бег, включенный в основную программу нормативов ГТО.</w:t>
      </w:r>
    </w:p>
    <w:p w:rsidR="002F005E" w:rsidRPr="00824D60" w:rsidRDefault="00897124" w:rsidP="00044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005E" w:rsidRPr="00824D60">
        <w:rPr>
          <w:rFonts w:ascii="Times New Roman" w:hAnsi="Times New Roman" w:cs="Times New Roman"/>
          <w:b/>
          <w:sz w:val="28"/>
          <w:szCs w:val="28"/>
        </w:rPr>
        <w:t>Цель:</w:t>
      </w:r>
      <w:r w:rsidR="002F005E" w:rsidRPr="00824D60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OLE_LINK14"/>
      <w:bookmarkStart w:id="5" w:name="OLE_LINK15"/>
      <w:r w:rsidR="00824D60" w:rsidRPr="00824D60">
        <w:rPr>
          <w:rFonts w:ascii="Times New Roman" w:hAnsi="Times New Roman" w:cs="Times New Roman"/>
          <w:sz w:val="28"/>
          <w:szCs w:val="28"/>
        </w:rPr>
        <w:t>знакомство</w:t>
      </w:r>
      <w:r w:rsidR="00C11356" w:rsidRPr="00824D60">
        <w:rPr>
          <w:rFonts w:ascii="Times New Roman" w:hAnsi="Times New Roman" w:cs="Times New Roman"/>
          <w:sz w:val="28"/>
          <w:szCs w:val="28"/>
        </w:rPr>
        <w:t xml:space="preserve"> детей с техникой выполнения челночного бега</w:t>
      </w:r>
      <w:bookmarkEnd w:id="4"/>
      <w:bookmarkEnd w:id="5"/>
      <w:r w:rsidR="00C11356" w:rsidRPr="00824D60">
        <w:rPr>
          <w:rFonts w:ascii="Times New Roman" w:hAnsi="Times New Roman" w:cs="Times New Roman"/>
          <w:sz w:val="28"/>
          <w:szCs w:val="28"/>
        </w:rPr>
        <w:t xml:space="preserve">, </w:t>
      </w:r>
      <w:r w:rsidR="00CE2141" w:rsidRPr="00824D60">
        <w:rPr>
          <w:rFonts w:ascii="Times New Roman" w:hAnsi="Times New Roman" w:cs="Times New Roman"/>
          <w:sz w:val="28"/>
          <w:szCs w:val="28"/>
        </w:rPr>
        <w:t>правильное выполнение упражнения, приобретен</w:t>
      </w:r>
      <w:r w:rsidR="00C11356" w:rsidRPr="00824D60">
        <w:rPr>
          <w:rFonts w:ascii="Times New Roman" w:hAnsi="Times New Roman" w:cs="Times New Roman"/>
          <w:sz w:val="28"/>
          <w:szCs w:val="28"/>
        </w:rPr>
        <w:t>ие определенного навыка бега.</w:t>
      </w:r>
    </w:p>
    <w:p w:rsidR="002F005E" w:rsidRPr="00824D60" w:rsidRDefault="002F005E" w:rsidP="000440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D60">
        <w:rPr>
          <w:rFonts w:ascii="Times New Roman" w:hAnsi="Times New Roman" w:cs="Times New Roman"/>
          <w:b/>
          <w:sz w:val="28"/>
          <w:szCs w:val="28"/>
        </w:rPr>
        <w:t>Количество занятий:</w:t>
      </w:r>
      <w:r w:rsidRPr="00824D6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005E" w:rsidRPr="00824D60" w:rsidRDefault="002F005E" w:rsidP="0004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60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="00CE2141" w:rsidRPr="00824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141" w:rsidRPr="00824D60">
        <w:rPr>
          <w:rFonts w:ascii="Times New Roman" w:hAnsi="Times New Roman" w:cs="Times New Roman"/>
          <w:sz w:val="28"/>
          <w:szCs w:val="28"/>
        </w:rPr>
        <w:t>8</w:t>
      </w:r>
      <w:r w:rsidRPr="00824D6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F005E" w:rsidRPr="00824D60" w:rsidRDefault="002F005E" w:rsidP="0004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60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824D60">
        <w:rPr>
          <w:rFonts w:ascii="Times New Roman" w:hAnsi="Times New Roman" w:cs="Times New Roman"/>
          <w:sz w:val="28"/>
          <w:szCs w:val="28"/>
        </w:rPr>
        <w:t xml:space="preserve">: </w:t>
      </w:r>
      <w:r w:rsidR="00CE2141" w:rsidRPr="00824D60">
        <w:rPr>
          <w:rFonts w:ascii="Times New Roman" w:hAnsi="Times New Roman" w:cs="Times New Roman"/>
          <w:sz w:val="28"/>
          <w:szCs w:val="28"/>
        </w:rPr>
        <w:t xml:space="preserve">6-7 </w:t>
      </w:r>
      <w:r w:rsidRPr="00824D60">
        <w:rPr>
          <w:rFonts w:ascii="Times New Roman" w:hAnsi="Times New Roman" w:cs="Times New Roman"/>
          <w:sz w:val="28"/>
          <w:szCs w:val="28"/>
        </w:rPr>
        <w:t>лет</w:t>
      </w:r>
    </w:p>
    <w:p w:rsidR="002F005E" w:rsidRPr="00824D60" w:rsidRDefault="002F005E" w:rsidP="0004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60">
        <w:rPr>
          <w:rFonts w:ascii="Times New Roman" w:hAnsi="Times New Roman" w:cs="Times New Roman"/>
          <w:b/>
          <w:sz w:val="28"/>
          <w:szCs w:val="28"/>
        </w:rPr>
        <w:t>Перечень материалов и оборудования:</w:t>
      </w:r>
      <w:r w:rsidRPr="0082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5E" w:rsidRPr="00824D60" w:rsidRDefault="00C03F37" w:rsidP="00044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60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2F005E" w:rsidRPr="00824D60" w:rsidRDefault="00C11356" w:rsidP="0004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60">
        <w:rPr>
          <w:rFonts w:ascii="Times New Roman" w:hAnsi="Times New Roman" w:cs="Times New Roman"/>
          <w:sz w:val="28"/>
          <w:szCs w:val="28"/>
        </w:rPr>
        <w:t>Умение правильно выполнять упражнение «челночный бег»</w:t>
      </w:r>
      <w:r w:rsidR="00CE2141" w:rsidRPr="00824D60">
        <w:rPr>
          <w:rFonts w:ascii="Times New Roman" w:hAnsi="Times New Roman" w:cs="Times New Roman"/>
          <w:sz w:val="28"/>
          <w:szCs w:val="28"/>
        </w:rPr>
        <w:t>.</w:t>
      </w:r>
    </w:p>
    <w:p w:rsidR="00044008" w:rsidRPr="00824D60" w:rsidRDefault="00044008" w:rsidP="002F005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05E" w:rsidRPr="00824D60" w:rsidRDefault="002F005E" w:rsidP="002F005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60">
        <w:rPr>
          <w:rFonts w:ascii="Times New Roman" w:hAnsi="Times New Roman" w:cs="Times New Roman"/>
          <w:sz w:val="28"/>
          <w:szCs w:val="28"/>
        </w:rPr>
        <w:t>Тематический   план</w:t>
      </w:r>
    </w:p>
    <w:tbl>
      <w:tblPr>
        <w:tblStyle w:val="a3"/>
        <w:tblW w:w="158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40"/>
        <w:gridCol w:w="3260"/>
        <w:gridCol w:w="9965"/>
      </w:tblGrid>
      <w:tr w:rsidR="002F005E" w:rsidRPr="00824D60" w:rsidTr="005D3934">
        <w:trPr>
          <w:trHeight w:val="656"/>
        </w:trPr>
        <w:tc>
          <w:tcPr>
            <w:tcW w:w="425" w:type="dxa"/>
          </w:tcPr>
          <w:p w:rsidR="002F005E" w:rsidRPr="00824D60" w:rsidRDefault="002F005E" w:rsidP="009264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0" w:type="dxa"/>
          </w:tcPr>
          <w:p w:rsidR="002F005E" w:rsidRPr="00824D60" w:rsidRDefault="002F005E" w:rsidP="009264A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Тема встречи</w:t>
            </w:r>
          </w:p>
        </w:tc>
        <w:tc>
          <w:tcPr>
            <w:tcW w:w="3260" w:type="dxa"/>
          </w:tcPr>
          <w:p w:rsidR="002F005E" w:rsidRPr="00824D60" w:rsidRDefault="002F005E" w:rsidP="009264A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Задачи встречи</w:t>
            </w:r>
          </w:p>
        </w:tc>
        <w:tc>
          <w:tcPr>
            <w:tcW w:w="9965" w:type="dxa"/>
          </w:tcPr>
          <w:p w:rsidR="002F005E" w:rsidRPr="00824D60" w:rsidRDefault="002F005E" w:rsidP="009264A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2F005E" w:rsidRPr="00824D60" w:rsidTr="005D3934">
        <w:trPr>
          <w:trHeight w:val="1298"/>
        </w:trPr>
        <w:tc>
          <w:tcPr>
            <w:tcW w:w="425" w:type="dxa"/>
          </w:tcPr>
          <w:p w:rsidR="002F005E" w:rsidRPr="00824D60" w:rsidRDefault="002F005E" w:rsidP="009264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2F005E" w:rsidRPr="00824D60" w:rsidRDefault="00CE2141" w:rsidP="009264A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«Знакомств</w:t>
            </w:r>
            <w:r w:rsidR="00C11356" w:rsidRPr="00824D60">
              <w:rPr>
                <w:rFonts w:ascii="Times New Roman" w:hAnsi="Times New Roman" w:cs="Times New Roman"/>
                <w:sz w:val="28"/>
                <w:szCs w:val="28"/>
              </w:rPr>
              <w:t>о с понятием и техникой выполнения «челночного бега</w:t>
            </w:r>
            <w:r w:rsidR="005D3934" w:rsidRPr="00824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F005E" w:rsidRPr="00824D60" w:rsidRDefault="00C11356" w:rsidP="009264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упражнением «челночный бег</w:t>
            </w:r>
            <w:r w:rsidR="00CE2141" w:rsidRPr="0082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навыки бега, приобретенные ранее, учить разгоняться на короткие дистанции, </w:t>
            </w:r>
            <w:r w:rsidR="00047E1E" w:rsidRPr="00824D60">
              <w:rPr>
                <w:rFonts w:ascii="Times New Roman" w:hAnsi="Times New Roman" w:cs="Times New Roman"/>
                <w:sz w:val="28"/>
                <w:szCs w:val="28"/>
              </w:rPr>
              <w:t>правильному торможению.</w:t>
            </w:r>
          </w:p>
        </w:tc>
        <w:tc>
          <w:tcPr>
            <w:tcW w:w="9965" w:type="dxa"/>
          </w:tcPr>
          <w:p w:rsidR="00047E1E" w:rsidRPr="00824D60" w:rsidRDefault="00047E1E" w:rsidP="00047E1E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разминки. (</w:t>
            </w: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бег на носках, </w:t>
            </w:r>
            <w:r w:rsidRPr="0082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«как лисичка»</w:t>
            </w: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047E1E" w:rsidRPr="00824D60" w:rsidRDefault="00047E1E" w:rsidP="00047E1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высоким подниманием бедра, </w:t>
            </w:r>
            <w:r w:rsidRPr="0082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«как лошадка»</w:t>
            </w: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047E1E" w:rsidRPr="00824D60" w:rsidRDefault="00047E1E" w:rsidP="00047E1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наступанием на линии, бег с изменением темпа и направления;</w:t>
            </w:r>
          </w:p>
          <w:p w:rsidR="002F005E" w:rsidRPr="00824D60" w:rsidRDefault="00047E1E" w:rsidP="00C01EA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остановками по сигналу взрослого;</w:t>
            </w:r>
          </w:p>
          <w:p w:rsidR="00733CE7" w:rsidRPr="00824D60" w:rsidRDefault="00047E1E" w:rsidP="00C01EAE">
            <w:pPr>
              <w:pStyle w:val="a7"/>
              <w:numPr>
                <w:ilvl w:val="0"/>
                <w:numId w:val="8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техникой </w:t>
            </w:r>
            <w:r w:rsidR="00C01EAE" w:rsidRPr="0082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челночного бега;</w:t>
            </w:r>
            <w:r w:rsidR="00C01EAE"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Широкий стремительный шаг чередуется с резким торможением в конце при </w:t>
            </w:r>
            <w:r w:rsidR="00C01EAE" w:rsidRPr="0082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движении</w:t>
            </w:r>
            <w:r w:rsidR="00C01EAE"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прямой и частыми шагами на поворотах. Перед сменой направления темп более частый, шаги короче, колени больше согнуты, чтобы сохранить равновесие. </w:t>
            </w:r>
            <w:r w:rsidR="00C01EAE" w:rsidRPr="0082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Движения рук естественные</w:t>
            </w:r>
            <w:r w:rsidR="00C01EAE"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помогающие </w:t>
            </w:r>
            <w:r w:rsidR="00C01EAE" w:rsidRPr="0082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движению</w:t>
            </w:r>
            <w:r w:rsidR="00C01EAE"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прямой и на поворотах.</w:t>
            </w:r>
          </w:p>
        </w:tc>
      </w:tr>
      <w:tr w:rsidR="002F005E" w:rsidRPr="00824D60" w:rsidTr="00C01EAE">
        <w:trPr>
          <w:trHeight w:val="2400"/>
        </w:trPr>
        <w:tc>
          <w:tcPr>
            <w:tcW w:w="425" w:type="dxa"/>
          </w:tcPr>
          <w:p w:rsidR="002F005E" w:rsidRPr="00824D60" w:rsidRDefault="002F005E" w:rsidP="009264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2F005E" w:rsidRPr="00824D60" w:rsidRDefault="007C558E" w:rsidP="009264A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C01EAE" w:rsidRPr="00824D60">
              <w:rPr>
                <w:rFonts w:ascii="Times New Roman" w:hAnsi="Times New Roman" w:cs="Times New Roman"/>
                <w:sz w:val="28"/>
                <w:szCs w:val="28"/>
              </w:rPr>
              <w:t>ыполнение челночного бега на время дистанция 3х10</w:t>
            </w: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2F005E" w:rsidRPr="00824D60" w:rsidRDefault="00C01EAE" w:rsidP="009264A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60">
              <w:rPr>
                <w:rFonts w:ascii="Times New Roman" w:hAnsi="Times New Roman" w:cs="Times New Roman"/>
                <w:sz w:val="28"/>
                <w:szCs w:val="28"/>
              </w:rPr>
              <w:t>Развивать точность движений при челночном беге, ускоряясь по прямой, притормаживая на повороте, применяя мелкий шаг.</w:t>
            </w:r>
          </w:p>
        </w:tc>
        <w:tc>
          <w:tcPr>
            <w:tcW w:w="9965" w:type="dxa"/>
          </w:tcPr>
          <w:p w:rsidR="00047E1E" w:rsidRPr="00824D60" w:rsidRDefault="005D3934" w:rsidP="00C01EAE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разминки: </w:t>
            </w:r>
            <w:r w:rsidR="00047E1E"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бег с оббеганием </w:t>
            </w:r>
            <w:r w:rsidR="00047E1E" w:rsidRPr="0082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предметов </w:t>
            </w:r>
            <w:r w:rsidR="00047E1E" w:rsidRPr="0082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(кубики, мячи, шишки)</w:t>
            </w:r>
            <w:r w:rsidR="00047E1E"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047E1E" w:rsidRPr="00824D60" w:rsidRDefault="00047E1E" w:rsidP="00047E1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бег наперегонки </w:t>
            </w:r>
            <w:r w:rsidRPr="0082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(вдвоем - втроем)</w:t>
            </w: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r w:rsidRPr="0082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«кто быстрее»</w:t>
            </w: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  <w:r w:rsidR="00C01EAE"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Бег в сочетании с подлезанием, перепрыгиванием, сменой направления.</w:t>
            </w:r>
          </w:p>
          <w:p w:rsidR="00C01EAE" w:rsidRPr="00824D60" w:rsidRDefault="00C01EAE" w:rsidP="00C01EAE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Челночный бег с заданием: перенеси кубики с одной на другую сторону.</w:t>
            </w:r>
          </w:p>
          <w:p w:rsidR="00C01EAE" w:rsidRPr="00824D60" w:rsidRDefault="00C01EAE" w:rsidP="00C01EAE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Челночный бег на время.</w:t>
            </w:r>
          </w:p>
          <w:p w:rsidR="007C558E" w:rsidRPr="00824D60" w:rsidRDefault="007C558E" w:rsidP="005C23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44DA" w:rsidRPr="00824D60" w:rsidRDefault="00E444DA" w:rsidP="00751B3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05E" w:rsidRPr="00824D60" w:rsidRDefault="002F005E" w:rsidP="002F005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5E" w:rsidRPr="00824D60" w:rsidRDefault="002F005E" w:rsidP="009049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F005E" w:rsidRPr="00824D60" w:rsidRDefault="002F005E" w:rsidP="009049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055F6" w:rsidRPr="00824D60" w:rsidRDefault="00D055F6" w:rsidP="00D055F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B00C9" w:rsidRPr="00824D60" w:rsidRDefault="001B00C9">
      <w:pPr>
        <w:rPr>
          <w:rFonts w:ascii="Times New Roman" w:hAnsi="Times New Roman" w:cs="Times New Roman"/>
          <w:sz w:val="28"/>
          <w:szCs w:val="28"/>
        </w:rPr>
      </w:pPr>
    </w:p>
    <w:p w:rsidR="00BC757A" w:rsidRPr="00824D60" w:rsidRDefault="00BC757A">
      <w:pPr>
        <w:rPr>
          <w:rFonts w:ascii="Times New Roman" w:hAnsi="Times New Roman" w:cs="Times New Roman"/>
          <w:sz w:val="28"/>
          <w:szCs w:val="28"/>
        </w:rPr>
      </w:pPr>
    </w:p>
    <w:p w:rsidR="00BC757A" w:rsidRPr="00824D60" w:rsidRDefault="00BC757A">
      <w:pPr>
        <w:rPr>
          <w:rFonts w:ascii="Times New Roman" w:hAnsi="Times New Roman" w:cs="Times New Roman"/>
          <w:sz w:val="28"/>
          <w:szCs w:val="28"/>
        </w:rPr>
      </w:pPr>
    </w:p>
    <w:p w:rsidR="00BC757A" w:rsidRPr="00824D60" w:rsidRDefault="00BC757A">
      <w:pPr>
        <w:rPr>
          <w:rFonts w:ascii="Times New Roman" w:hAnsi="Times New Roman" w:cs="Times New Roman"/>
          <w:sz w:val="28"/>
          <w:szCs w:val="28"/>
        </w:rPr>
      </w:pPr>
    </w:p>
    <w:p w:rsidR="00BC757A" w:rsidRPr="00824D60" w:rsidRDefault="00BC757A">
      <w:pPr>
        <w:rPr>
          <w:rFonts w:ascii="Times New Roman" w:hAnsi="Times New Roman" w:cs="Times New Roman"/>
          <w:sz w:val="28"/>
          <w:szCs w:val="28"/>
        </w:rPr>
      </w:pPr>
    </w:p>
    <w:p w:rsidR="00605C75" w:rsidRPr="00824D60" w:rsidRDefault="00605C75">
      <w:pPr>
        <w:rPr>
          <w:rFonts w:ascii="Times New Roman" w:hAnsi="Times New Roman" w:cs="Times New Roman"/>
          <w:sz w:val="28"/>
          <w:szCs w:val="28"/>
        </w:rPr>
      </w:pPr>
    </w:p>
    <w:p w:rsidR="00605C75" w:rsidRPr="00824D60" w:rsidRDefault="00605C75">
      <w:pPr>
        <w:rPr>
          <w:rFonts w:ascii="Times New Roman" w:hAnsi="Times New Roman" w:cs="Times New Roman"/>
          <w:sz w:val="28"/>
          <w:szCs w:val="28"/>
        </w:rPr>
      </w:pPr>
    </w:p>
    <w:p w:rsidR="00605C75" w:rsidRPr="00824D60" w:rsidRDefault="00605C75">
      <w:pPr>
        <w:rPr>
          <w:rFonts w:ascii="Times New Roman" w:hAnsi="Times New Roman" w:cs="Times New Roman"/>
          <w:sz w:val="28"/>
          <w:szCs w:val="28"/>
        </w:rPr>
      </w:pPr>
    </w:p>
    <w:p w:rsidR="00605C75" w:rsidRPr="00824D60" w:rsidRDefault="00605C75">
      <w:pPr>
        <w:rPr>
          <w:rFonts w:ascii="Times New Roman" w:hAnsi="Times New Roman" w:cs="Times New Roman"/>
          <w:sz w:val="28"/>
          <w:szCs w:val="28"/>
        </w:rPr>
        <w:sectPr w:rsidR="00605C75" w:rsidRPr="00824D60" w:rsidSect="008924C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05C75" w:rsidRDefault="00605C75" w:rsidP="0060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05C75" w:rsidRDefault="00BC757A" w:rsidP="00605C75">
      <w:pPr>
        <w:jc w:val="center"/>
        <w:rPr>
          <w:b/>
          <w:i/>
          <w:sz w:val="48"/>
          <w:szCs w:val="48"/>
          <w:u w:val="single"/>
        </w:rPr>
      </w:pPr>
      <w:r w:rsidRPr="00BC757A">
        <w:rPr>
          <w:b/>
          <w:i/>
          <w:sz w:val="48"/>
          <w:szCs w:val="48"/>
          <w:u w:val="single"/>
        </w:rPr>
        <w:t>Алгор</w:t>
      </w:r>
      <w:r w:rsidR="00C01EAE">
        <w:rPr>
          <w:b/>
          <w:i/>
          <w:sz w:val="48"/>
          <w:szCs w:val="48"/>
          <w:u w:val="single"/>
        </w:rPr>
        <w:t>итм выполнения норматива ГТО «Челночный бег»</w:t>
      </w:r>
    </w:p>
    <w:p w:rsidR="00605C75" w:rsidRDefault="00605C75" w:rsidP="00C01EAE">
      <w:pPr>
        <w:tabs>
          <w:tab w:val="left" w:pos="1860"/>
        </w:tabs>
        <w:rPr>
          <w:noProof/>
          <w:sz w:val="48"/>
          <w:szCs w:val="48"/>
          <w:lang w:eastAsia="ru-RU"/>
        </w:rPr>
      </w:pPr>
      <w:r>
        <w:rPr>
          <w:sz w:val="48"/>
          <w:szCs w:val="48"/>
        </w:rPr>
        <w:tab/>
      </w:r>
      <w:r>
        <w:rPr>
          <w:noProof/>
          <w:sz w:val="48"/>
          <w:szCs w:val="48"/>
          <w:lang w:eastAsia="ru-RU"/>
        </w:rPr>
        <w:t xml:space="preserve">  </w:t>
      </w:r>
      <w:r w:rsidR="00C01EAE">
        <w:rPr>
          <w:noProof/>
          <w:sz w:val="48"/>
          <w:szCs w:val="48"/>
          <w:lang w:eastAsia="ru-RU"/>
        </w:rPr>
        <w:t xml:space="preserve">     </w:t>
      </w:r>
      <w:r w:rsidR="00C01EAE" w:rsidRPr="00C01EAE">
        <w:rPr>
          <w:noProof/>
          <w:sz w:val="48"/>
          <w:szCs w:val="48"/>
          <w:lang w:eastAsia="ru-RU"/>
        </w:rPr>
        <w:drawing>
          <wp:inline distT="0" distB="0" distL="0" distR="0">
            <wp:extent cx="6234430" cy="3238292"/>
            <wp:effectExtent l="0" t="0" r="0" b="0"/>
            <wp:docPr id="4" name="Рисунок 4" descr="C:\Users\Мой\Desktop\iLWLIU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й\Desktop\iLWLIUES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343" cy="32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75" w:rsidRDefault="00605C75" w:rsidP="00605C75">
      <w:pPr>
        <w:tabs>
          <w:tab w:val="left" w:pos="1260"/>
        </w:tabs>
        <w:rPr>
          <w:sz w:val="48"/>
          <w:szCs w:val="48"/>
        </w:rPr>
      </w:pPr>
    </w:p>
    <w:p w:rsidR="00605C75" w:rsidRPr="00605C75" w:rsidRDefault="00C01EAE" w:rsidP="00605C75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4829175" cy="2619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b="16667"/>
                    <a:stretch/>
                  </pic:blipFill>
                  <pic:spPr bwMode="auto">
                    <a:xfrm>
                      <a:off x="0" y="0"/>
                      <a:ext cx="4829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3C5" w:rsidRDefault="005C23C5" w:rsidP="00BC757A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23C5" w:rsidRDefault="005C23C5" w:rsidP="00BC757A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23C5" w:rsidRPr="005C23C5" w:rsidRDefault="003A396A" w:rsidP="005C23C5">
      <w:pPr>
        <w:tabs>
          <w:tab w:val="left" w:pos="2355"/>
        </w:tabs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Описание техники выполнения челночного бега.</w:t>
      </w:r>
    </w:p>
    <w:p w:rsidR="00C01EAE" w:rsidRDefault="00C01EAE" w:rsidP="003A39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1E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99BF2" wp14:editId="25707838">
            <wp:extent cx="5314950" cy="3686175"/>
            <wp:effectExtent l="0" t="0" r="0" b="0"/>
            <wp:docPr id="3" name="Рисунок 3" descr="C:\Users\Мой\Desktop\ShuttleRun1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й\Desktop\ShuttleRun10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AE" w:rsidRPr="00C01EAE" w:rsidRDefault="00C01EAE" w:rsidP="00C01E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EAE" w:rsidRPr="00C01EAE" w:rsidRDefault="00C01EAE" w:rsidP="00C01E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EAE" w:rsidRDefault="00C01EAE" w:rsidP="00C01E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EAE" w:rsidRDefault="00C01EAE" w:rsidP="00C01E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3C5" w:rsidRPr="00C01EAE" w:rsidRDefault="00C01EAE" w:rsidP="00C01EAE">
      <w:pPr>
        <w:tabs>
          <w:tab w:val="left" w:pos="142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100BF" w:rsidRDefault="00F100BF" w:rsidP="00BC7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00BF" w:rsidRPr="00F100BF" w:rsidRDefault="00F100BF" w:rsidP="00F100BF">
      <w:pPr>
        <w:rPr>
          <w:rFonts w:ascii="Times New Roman" w:hAnsi="Times New Roman" w:cs="Times New Roman"/>
          <w:sz w:val="28"/>
          <w:szCs w:val="28"/>
        </w:rPr>
      </w:pPr>
    </w:p>
    <w:p w:rsidR="00F100BF" w:rsidRPr="00F100BF" w:rsidRDefault="00F100BF" w:rsidP="00F100BF">
      <w:pPr>
        <w:rPr>
          <w:rFonts w:ascii="Times New Roman" w:hAnsi="Times New Roman" w:cs="Times New Roman"/>
          <w:sz w:val="28"/>
          <w:szCs w:val="28"/>
        </w:rPr>
      </w:pPr>
    </w:p>
    <w:p w:rsidR="00F100BF" w:rsidRPr="00F100BF" w:rsidRDefault="00F100BF" w:rsidP="00F100BF">
      <w:pPr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rPr>
          <w:rFonts w:ascii="Times New Roman" w:hAnsi="Times New Roman" w:cs="Times New Roman"/>
          <w:sz w:val="28"/>
          <w:szCs w:val="28"/>
        </w:rPr>
      </w:pPr>
    </w:p>
    <w:p w:rsidR="00BC757A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100BF" w:rsidRPr="00F100BF" w:rsidRDefault="00F100BF" w:rsidP="00F100B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sectPr w:rsidR="00F100BF" w:rsidRPr="00F100BF" w:rsidSect="00BC757A">
      <w:pgSz w:w="11906" w:h="16838"/>
      <w:pgMar w:top="1134" w:right="566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95" w:rsidRDefault="00026895" w:rsidP="00605C75">
      <w:pPr>
        <w:spacing w:after="0" w:line="240" w:lineRule="auto"/>
      </w:pPr>
      <w:r>
        <w:separator/>
      </w:r>
    </w:p>
  </w:endnote>
  <w:endnote w:type="continuationSeparator" w:id="0">
    <w:p w:rsidR="00026895" w:rsidRDefault="00026895" w:rsidP="0060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95" w:rsidRDefault="00026895" w:rsidP="00605C75">
      <w:pPr>
        <w:spacing w:after="0" w:line="240" w:lineRule="auto"/>
      </w:pPr>
      <w:r>
        <w:separator/>
      </w:r>
    </w:p>
  </w:footnote>
  <w:footnote w:type="continuationSeparator" w:id="0">
    <w:p w:rsidR="00026895" w:rsidRDefault="00026895" w:rsidP="0060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3in;height:3in" o:bullet="t"/>
    </w:pict>
  </w:numPicBullet>
  <w:numPicBullet w:numPicBulletId="1">
    <w:pict>
      <v:shape id="_x0000_i1288" type="#_x0000_t75" style="width:3in;height:3in" o:bullet="t"/>
    </w:pict>
  </w:numPicBullet>
  <w:numPicBullet w:numPicBulletId="2">
    <w:pict>
      <v:shape id="_x0000_i1289" type="#_x0000_t75" style="width:3in;height:3in" o:bullet="t"/>
    </w:pict>
  </w:numPicBullet>
  <w:abstractNum w:abstractNumId="0" w15:restartNumberingAfterBreak="0">
    <w:nsid w:val="01DA281B"/>
    <w:multiLevelType w:val="hybridMultilevel"/>
    <w:tmpl w:val="D778B6E0"/>
    <w:lvl w:ilvl="0" w:tplc="53E03B58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FE5767"/>
    <w:multiLevelType w:val="hybridMultilevel"/>
    <w:tmpl w:val="10C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3643"/>
    <w:multiLevelType w:val="hybridMultilevel"/>
    <w:tmpl w:val="41605992"/>
    <w:lvl w:ilvl="0" w:tplc="30AA4D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13334"/>
    <w:multiLevelType w:val="hybridMultilevel"/>
    <w:tmpl w:val="2D08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12C01"/>
    <w:multiLevelType w:val="multilevel"/>
    <w:tmpl w:val="4B1A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76494"/>
    <w:multiLevelType w:val="hybridMultilevel"/>
    <w:tmpl w:val="CD888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730868"/>
    <w:multiLevelType w:val="hybridMultilevel"/>
    <w:tmpl w:val="84BE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05D"/>
    <w:multiLevelType w:val="multilevel"/>
    <w:tmpl w:val="4B1A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2DA4"/>
    <w:multiLevelType w:val="multilevel"/>
    <w:tmpl w:val="70B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ACD"/>
    <w:rsid w:val="00004656"/>
    <w:rsid w:val="00026895"/>
    <w:rsid w:val="00044008"/>
    <w:rsid w:val="00047E1E"/>
    <w:rsid w:val="000A1AE4"/>
    <w:rsid w:val="00141685"/>
    <w:rsid w:val="001566D1"/>
    <w:rsid w:val="00181414"/>
    <w:rsid w:val="00183159"/>
    <w:rsid w:val="001B00C9"/>
    <w:rsid w:val="001D113F"/>
    <w:rsid w:val="002339A3"/>
    <w:rsid w:val="0026362C"/>
    <w:rsid w:val="0029229C"/>
    <w:rsid w:val="002F005E"/>
    <w:rsid w:val="002F7331"/>
    <w:rsid w:val="00356AC4"/>
    <w:rsid w:val="003726EC"/>
    <w:rsid w:val="003832AE"/>
    <w:rsid w:val="00392248"/>
    <w:rsid w:val="00395D80"/>
    <w:rsid w:val="003A396A"/>
    <w:rsid w:val="00407AB7"/>
    <w:rsid w:val="00424055"/>
    <w:rsid w:val="004607A7"/>
    <w:rsid w:val="00477835"/>
    <w:rsid w:val="004B681A"/>
    <w:rsid w:val="00523A06"/>
    <w:rsid w:val="005739A1"/>
    <w:rsid w:val="005C23C5"/>
    <w:rsid w:val="005D3934"/>
    <w:rsid w:val="005E63FE"/>
    <w:rsid w:val="00602614"/>
    <w:rsid w:val="00605C75"/>
    <w:rsid w:val="006105DF"/>
    <w:rsid w:val="00667A9E"/>
    <w:rsid w:val="006E3D2A"/>
    <w:rsid w:val="007179BE"/>
    <w:rsid w:val="00733CE7"/>
    <w:rsid w:val="00751B36"/>
    <w:rsid w:val="00780A35"/>
    <w:rsid w:val="007B1C90"/>
    <w:rsid w:val="007C558E"/>
    <w:rsid w:val="007E1055"/>
    <w:rsid w:val="00824D60"/>
    <w:rsid w:val="008924C3"/>
    <w:rsid w:val="00897124"/>
    <w:rsid w:val="009049D0"/>
    <w:rsid w:val="009357CF"/>
    <w:rsid w:val="00980B2B"/>
    <w:rsid w:val="009C4E05"/>
    <w:rsid w:val="009D2F36"/>
    <w:rsid w:val="009F6ACD"/>
    <w:rsid w:val="00B31662"/>
    <w:rsid w:val="00B35101"/>
    <w:rsid w:val="00BC757A"/>
    <w:rsid w:val="00C01EAE"/>
    <w:rsid w:val="00C03F37"/>
    <w:rsid w:val="00C11356"/>
    <w:rsid w:val="00C470A1"/>
    <w:rsid w:val="00CC46C8"/>
    <w:rsid w:val="00CC7CEF"/>
    <w:rsid w:val="00CE2141"/>
    <w:rsid w:val="00D055F6"/>
    <w:rsid w:val="00D7091B"/>
    <w:rsid w:val="00DC7D80"/>
    <w:rsid w:val="00E40F6E"/>
    <w:rsid w:val="00E444DA"/>
    <w:rsid w:val="00F100BF"/>
    <w:rsid w:val="00F75307"/>
    <w:rsid w:val="00F766E5"/>
    <w:rsid w:val="00F8715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0C54B-085D-415E-BE38-930A9993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F"/>
  </w:style>
  <w:style w:type="paragraph" w:styleId="1">
    <w:name w:val="heading 1"/>
    <w:basedOn w:val="a"/>
    <w:link w:val="10"/>
    <w:uiPriority w:val="9"/>
    <w:qFormat/>
    <w:rsid w:val="00C0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24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6C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49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C75"/>
  </w:style>
  <w:style w:type="paragraph" w:styleId="aa">
    <w:name w:val="footer"/>
    <w:basedOn w:val="a"/>
    <w:link w:val="ab"/>
    <w:uiPriority w:val="99"/>
    <w:unhideWhenUsed/>
    <w:rsid w:val="0060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C75"/>
  </w:style>
  <w:style w:type="character" w:customStyle="1" w:styleId="10">
    <w:name w:val="Заголовок 1 Знак"/>
    <w:basedOn w:val="a0"/>
    <w:link w:val="1"/>
    <w:uiPriority w:val="9"/>
    <w:rsid w:val="00C01EAE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4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8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3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4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5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43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08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8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8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916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87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12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94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32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2CF92-0F3B-488D-B8D3-37882A69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АХЧ</cp:lastModifiedBy>
  <cp:revision>46</cp:revision>
  <cp:lastPrinted>2018-04-25T04:50:00Z</cp:lastPrinted>
  <dcterms:created xsi:type="dcterms:W3CDTF">2015-04-20T07:57:00Z</dcterms:created>
  <dcterms:modified xsi:type="dcterms:W3CDTF">2022-04-15T13:15:00Z</dcterms:modified>
</cp:coreProperties>
</file>